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0E1" w:rsidRPr="00F150E1" w:rsidRDefault="00F150E1" w:rsidP="00F150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150E1">
        <w:rPr>
          <w:rFonts w:ascii="Times New Roman" w:hAnsi="Times New Roman" w:cs="Times New Roman"/>
          <w:b/>
          <w:sz w:val="24"/>
          <w:szCs w:val="24"/>
        </w:rPr>
        <w:t>Úti beszámoló</w:t>
      </w:r>
    </w:p>
    <w:p w:rsidR="00F150E1" w:rsidRPr="00F150E1" w:rsidRDefault="00F150E1" w:rsidP="00F150E1">
      <w:pPr>
        <w:jc w:val="center"/>
        <w:rPr>
          <w:rFonts w:ascii="Times New Roman" w:hAnsi="Times New Roman" w:cs="Times New Roman"/>
          <w:sz w:val="24"/>
          <w:szCs w:val="24"/>
        </w:rPr>
      </w:pPr>
      <w:r w:rsidRPr="00F150E1">
        <w:rPr>
          <w:rFonts w:ascii="Times New Roman" w:hAnsi="Times New Roman" w:cs="Times New Roman"/>
          <w:sz w:val="24"/>
          <w:szCs w:val="24"/>
        </w:rPr>
        <w:t xml:space="preserve">az ELTE Tehetséggondozási Tanácsa által támogatott </w:t>
      </w:r>
      <w:proofErr w:type="gramStart"/>
      <w:r w:rsidRPr="00F150E1">
        <w:rPr>
          <w:rFonts w:ascii="Times New Roman" w:hAnsi="Times New Roman" w:cs="Times New Roman"/>
          <w:sz w:val="24"/>
          <w:szCs w:val="24"/>
        </w:rPr>
        <w:t>konferencia</w:t>
      </w:r>
      <w:proofErr w:type="gramEnd"/>
      <w:r w:rsidRPr="00F150E1">
        <w:rPr>
          <w:rFonts w:ascii="Times New Roman" w:hAnsi="Times New Roman" w:cs="Times New Roman"/>
          <w:sz w:val="24"/>
          <w:szCs w:val="24"/>
        </w:rPr>
        <w:t>-részvételről</w:t>
      </w:r>
    </w:p>
    <w:p w:rsidR="00F150E1" w:rsidRPr="00F150E1" w:rsidRDefault="00F150E1" w:rsidP="00F150E1">
      <w:pPr>
        <w:jc w:val="center"/>
        <w:rPr>
          <w:rFonts w:ascii="Times New Roman" w:hAnsi="Times New Roman" w:cs="Times New Roman"/>
          <w:sz w:val="24"/>
          <w:szCs w:val="24"/>
        </w:rPr>
      </w:pPr>
      <w:r w:rsidRPr="00F150E1">
        <w:rPr>
          <w:rFonts w:ascii="Times New Roman" w:hAnsi="Times New Roman" w:cs="Times New Roman"/>
          <w:sz w:val="24"/>
          <w:szCs w:val="24"/>
        </w:rPr>
        <w:t xml:space="preserve">(ELMIS 2019/ </w:t>
      </w:r>
      <w:proofErr w:type="spellStart"/>
      <w:r w:rsidRPr="00F150E1">
        <w:rPr>
          <w:rFonts w:ascii="Times New Roman" w:hAnsi="Times New Roman" w:cs="Times New Roman"/>
          <w:sz w:val="24"/>
          <w:szCs w:val="24"/>
        </w:rPr>
        <w:t>Kyrenia</w:t>
      </w:r>
      <w:proofErr w:type="spellEnd"/>
      <w:r w:rsidRPr="00F150E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150E1">
        <w:rPr>
          <w:rFonts w:ascii="Times New Roman" w:hAnsi="Times New Roman" w:cs="Times New Roman"/>
          <w:sz w:val="24"/>
          <w:szCs w:val="24"/>
        </w:rPr>
        <w:t>Cyprus</w:t>
      </w:r>
      <w:proofErr w:type="spellEnd"/>
      <w:r w:rsidRPr="00F150E1">
        <w:rPr>
          <w:rFonts w:ascii="Times New Roman" w:hAnsi="Times New Roman" w:cs="Times New Roman"/>
          <w:sz w:val="24"/>
          <w:szCs w:val="24"/>
        </w:rPr>
        <w:t>)</w:t>
      </w:r>
    </w:p>
    <w:p w:rsidR="00F150E1" w:rsidRPr="00F150E1" w:rsidRDefault="00F150E1" w:rsidP="00F150E1">
      <w:pPr>
        <w:rPr>
          <w:rFonts w:ascii="Times New Roman" w:hAnsi="Times New Roman" w:cs="Times New Roman"/>
          <w:sz w:val="24"/>
          <w:szCs w:val="24"/>
        </w:rPr>
      </w:pPr>
      <w:r w:rsidRPr="00F150E1">
        <w:rPr>
          <w:rFonts w:ascii="Times New Roman" w:hAnsi="Times New Roman" w:cs="Times New Roman"/>
          <w:sz w:val="24"/>
          <w:szCs w:val="24"/>
        </w:rPr>
        <w:t>Készítette:</w:t>
      </w:r>
    </w:p>
    <w:p w:rsidR="00F150E1" w:rsidRPr="00F150E1" w:rsidRDefault="00F150E1" w:rsidP="00F150E1">
      <w:pPr>
        <w:rPr>
          <w:rFonts w:ascii="Times New Roman" w:hAnsi="Times New Roman" w:cs="Times New Roman"/>
          <w:sz w:val="24"/>
          <w:szCs w:val="24"/>
        </w:rPr>
      </w:pPr>
      <w:r w:rsidRPr="00F150E1">
        <w:rPr>
          <w:rFonts w:ascii="Times New Roman" w:hAnsi="Times New Roman" w:cs="Times New Roman"/>
          <w:b/>
          <w:sz w:val="24"/>
          <w:szCs w:val="24"/>
        </w:rPr>
        <w:t>Molnár Béla</w:t>
      </w:r>
      <w:r>
        <w:rPr>
          <w:rFonts w:ascii="Times New Roman" w:hAnsi="Times New Roman" w:cs="Times New Roman"/>
          <w:sz w:val="24"/>
          <w:szCs w:val="24"/>
        </w:rPr>
        <w:t xml:space="preserve"> intézetigazgató, </w:t>
      </w:r>
      <w:r w:rsidRPr="00F150E1">
        <w:rPr>
          <w:rFonts w:ascii="Times New Roman" w:hAnsi="Times New Roman" w:cs="Times New Roman"/>
          <w:sz w:val="24"/>
          <w:szCs w:val="24"/>
        </w:rPr>
        <w:t>egyetemi docens, ELTE P</w:t>
      </w:r>
      <w:r>
        <w:rPr>
          <w:rFonts w:ascii="Times New Roman" w:hAnsi="Times New Roman" w:cs="Times New Roman"/>
          <w:sz w:val="24"/>
          <w:szCs w:val="24"/>
        </w:rPr>
        <w:t xml:space="preserve">PK </w:t>
      </w:r>
      <w:r w:rsidRPr="00F150E1">
        <w:rPr>
          <w:rFonts w:ascii="Times New Roman" w:hAnsi="Times New Roman" w:cs="Times New Roman"/>
          <w:sz w:val="24"/>
          <w:szCs w:val="24"/>
        </w:rPr>
        <w:t>PPI</w:t>
      </w:r>
    </w:p>
    <w:p w:rsidR="00F150E1" w:rsidRDefault="00F150E1" w:rsidP="00F150E1">
      <w:pPr>
        <w:rPr>
          <w:rFonts w:ascii="Times New Roman" w:hAnsi="Times New Roman" w:cs="Times New Roman"/>
          <w:sz w:val="24"/>
          <w:szCs w:val="24"/>
        </w:rPr>
      </w:pPr>
    </w:p>
    <w:p w:rsidR="00F150E1" w:rsidRDefault="00F150E1" w:rsidP="00F150E1">
      <w:pPr>
        <w:rPr>
          <w:rFonts w:ascii="Times New Roman" w:hAnsi="Times New Roman" w:cs="Times New Roman"/>
          <w:sz w:val="24"/>
          <w:szCs w:val="24"/>
        </w:rPr>
      </w:pPr>
    </w:p>
    <w:p w:rsidR="00F150E1" w:rsidRPr="00F150E1" w:rsidRDefault="00F150E1" w:rsidP="0001267B">
      <w:pPr>
        <w:jc w:val="both"/>
        <w:rPr>
          <w:rFonts w:ascii="Times New Roman" w:hAnsi="Times New Roman" w:cs="Times New Roman"/>
          <w:sz w:val="24"/>
          <w:szCs w:val="24"/>
        </w:rPr>
      </w:pPr>
      <w:r w:rsidRPr="00F150E1">
        <w:rPr>
          <w:rFonts w:ascii="Times New Roman" w:hAnsi="Times New Roman" w:cs="Times New Roman"/>
          <w:sz w:val="24"/>
          <w:szCs w:val="24"/>
        </w:rPr>
        <w:t xml:space="preserve">A negyedik alkalommal </w:t>
      </w:r>
      <w:r>
        <w:rPr>
          <w:rFonts w:ascii="Times New Roman" w:hAnsi="Times New Roman" w:cs="Times New Roman"/>
          <w:sz w:val="24"/>
          <w:szCs w:val="24"/>
        </w:rPr>
        <w:t>megrendezett</w:t>
      </w:r>
      <w:r w:rsidRPr="00F150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vándorkonferencián</w:t>
      </w:r>
      <w:r w:rsidRPr="00F150E1">
        <w:rPr>
          <w:rFonts w:ascii="Times New Roman" w:hAnsi="Times New Roman" w:cs="Times New Roman"/>
          <w:sz w:val="24"/>
          <w:szCs w:val="24"/>
        </w:rPr>
        <w:t xml:space="preserve"> az ELTE Tehetséggondozási T</w:t>
      </w:r>
      <w:r>
        <w:rPr>
          <w:rFonts w:ascii="Times New Roman" w:hAnsi="Times New Roman" w:cs="Times New Roman"/>
          <w:sz w:val="24"/>
          <w:szCs w:val="24"/>
        </w:rPr>
        <w:t xml:space="preserve">anácsa által nyújtott támogatás segítségével öten vettünk részt. A konferenciát </w:t>
      </w:r>
      <w:proofErr w:type="spellStart"/>
      <w:r w:rsidRPr="00F150E1">
        <w:rPr>
          <w:rFonts w:ascii="Times New Roman" w:hAnsi="Times New Roman" w:cs="Times New Roman"/>
          <w:sz w:val="24"/>
          <w:szCs w:val="24"/>
        </w:rPr>
        <w:t>Kyreniában</w:t>
      </w:r>
      <w:proofErr w:type="spellEnd"/>
      <w:r w:rsidRPr="00F150E1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F150E1">
        <w:rPr>
          <w:rFonts w:ascii="Times New Roman" w:hAnsi="Times New Roman" w:cs="Times New Roman"/>
          <w:sz w:val="24"/>
          <w:szCs w:val="24"/>
        </w:rPr>
        <w:t>Cyprus</w:t>
      </w:r>
      <w:proofErr w:type="spellEnd"/>
      <w:r w:rsidRPr="00F150E1">
        <w:rPr>
          <w:rFonts w:ascii="Times New Roman" w:hAnsi="Times New Roman" w:cs="Times New Roman"/>
          <w:sz w:val="24"/>
          <w:szCs w:val="24"/>
        </w:rPr>
        <w:t xml:space="preserve"> International University szervezésében</w:t>
      </w:r>
      <w:r w:rsidR="007F1AC2">
        <w:rPr>
          <w:rFonts w:ascii="Times New Roman" w:hAnsi="Times New Roman" w:cs="Times New Roman"/>
          <w:sz w:val="24"/>
          <w:szCs w:val="24"/>
        </w:rPr>
        <w:t xml:space="preserve"> tartották</w:t>
      </w:r>
      <w:r>
        <w:rPr>
          <w:rFonts w:ascii="Times New Roman" w:hAnsi="Times New Roman" w:cs="Times New Roman"/>
          <w:sz w:val="24"/>
          <w:szCs w:val="24"/>
        </w:rPr>
        <w:t xml:space="preserve"> meg. A tudományos program </w:t>
      </w:r>
      <w:r w:rsidRPr="00F150E1">
        <w:rPr>
          <w:rFonts w:ascii="Times New Roman" w:hAnsi="Times New Roman" w:cs="Times New Roman"/>
          <w:sz w:val="24"/>
          <w:szCs w:val="24"/>
        </w:rPr>
        <w:t>té</w:t>
      </w:r>
      <w:r>
        <w:rPr>
          <w:rFonts w:ascii="Times New Roman" w:hAnsi="Times New Roman" w:cs="Times New Roman"/>
          <w:sz w:val="24"/>
          <w:szCs w:val="24"/>
        </w:rPr>
        <w:t xml:space="preserve">mája </w:t>
      </w:r>
      <w:r w:rsidRPr="00F150E1">
        <w:rPr>
          <w:rFonts w:ascii="Times New Roman" w:hAnsi="Times New Roman" w:cs="Times New Roman"/>
          <w:sz w:val="24"/>
          <w:szCs w:val="24"/>
        </w:rPr>
        <w:t>hagyományosan a sajátos nevelési igényekrő</w:t>
      </w:r>
      <w:r>
        <w:rPr>
          <w:rFonts w:ascii="Times New Roman" w:hAnsi="Times New Roman" w:cs="Times New Roman"/>
          <w:sz w:val="24"/>
          <w:szCs w:val="24"/>
        </w:rPr>
        <w:t>l való társadalmi gondoskodás</w:t>
      </w:r>
      <w:r w:rsidR="007F1AC2">
        <w:rPr>
          <w:rFonts w:ascii="Times New Roman" w:hAnsi="Times New Roman" w:cs="Times New Roman"/>
          <w:sz w:val="24"/>
          <w:szCs w:val="24"/>
        </w:rPr>
        <w:t xml:space="preserve"> volt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1AC2" w:rsidRDefault="00F150E1" w:rsidP="0001267B">
      <w:pPr>
        <w:jc w:val="both"/>
        <w:rPr>
          <w:rFonts w:ascii="Times New Roman" w:hAnsi="Times New Roman" w:cs="Times New Roman"/>
          <w:sz w:val="24"/>
          <w:szCs w:val="24"/>
        </w:rPr>
      </w:pPr>
      <w:r w:rsidRPr="00F150E1">
        <w:rPr>
          <w:rFonts w:ascii="Times New Roman" w:hAnsi="Times New Roman" w:cs="Times New Roman"/>
          <w:sz w:val="24"/>
          <w:szCs w:val="24"/>
        </w:rPr>
        <w:t>A konferencia három napja alatt négy szekcióban összesen 64 e</w:t>
      </w:r>
      <w:r w:rsidR="007F1AC2">
        <w:rPr>
          <w:rFonts w:ascii="Times New Roman" w:hAnsi="Times New Roman" w:cs="Times New Roman"/>
          <w:sz w:val="24"/>
          <w:szCs w:val="24"/>
        </w:rPr>
        <w:t xml:space="preserve">lőadás hangzott el, de a nyelvi </w:t>
      </w:r>
      <w:r w:rsidRPr="00F150E1">
        <w:rPr>
          <w:rFonts w:ascii="Times New Roman" w:hAnsi="Times New Roman" w:cs="Times New Roman"/>
          <w:sz w:val="24"/>
          <w:szCs w:val="24"/>
        </w:rPr>
        <w:t>nehéz</w:t>
      </w:r>
      <w:r w:rsidR="00BA132F">
        <w:rPr>
          <w:rFonts w:ascii="Times New Roman" w:hAnsi="Times New Roman" w:cs="Times New Roman"/>
          <w:sz w:val="24"/>
          <w:szCs w:val="24"/>
        </w:rPr>
        <w:t>ségek</w:t>
      </w:r>
      <w:r w:rsidRPr="00F150E1">
        <w:rPr>
          <w:rFonts w:ascii="Times New Roman" w:hAnsi="Times New Roman" w:cs="Times New Roman"/>
          <w:sz w:val="24"/>
          <w:szCs w:val="24"/>
        </w:rPr>
        <w:t xml:space="preserve"> miatt számunkra különös</w:t>
      </w:r>
      <w:r>
        <w:rPr>
          <w:rFonts w:ascii="Times New Roman" w:hAnsi="Times New Roman" w:cs="Times New Roman"/>
          <w:sz w:val="24"/>
          <w:szCs w:val="24"/>
        </w:rPr>
        <w:t xml:space="preserve">en az angol nyelvű prezentációk </w:t>
      </w:r>
      <w:r w:rsidRPr="00F150E1">
        <w:rPr>
          <w:rFonts w:ascii="Times New Roman" w:hAnsi="Times New Roman" w:cs="Times New Roman"/>
          <w:sz w:val="24"/>
          <w:szCs w:val="24"/>
        </w:rPr>
        <w:t xml:space="preserve">voltak érdekfeszítők. </w:t>
      </w:r>
    </w:p>
    <w:p w:rsidR="007F1AC2" w:rsidRDefault="00F150E1" w:rsidP="0001267B">
      <w:pPr>
        <w:jc w:val="both"/>
        <w:rPr>
          <w:rFonts w:ascii="Times New Roman" w:hAnsi="Times New Roman" w:cs="Times New Roman"/>
          <w:sz w:val="24"/>
          <w:szCs w:val="24"/>
        </w:rPr>
      </w:pPr>
      <w:r w:rsidRPr="00F150E1">
        <w:rPr>
          <w:rFonts w:ascii="Times New Roman" w:hAnsi="Times New Roman" w:cs="Times New Roman"/>
          <w:sz w:val="24"/>
          <w:szCs w:val="24"/>
        </w:rPr>
        <w:t>Magyar részről három poszter prezentációval és három el</w:t>
      </w:r>
      <w:r w:rsidR="007F1AC2">
        <w:rPr>
          <w:rFonts w:ascii="Times New Roman" w:hAnsi="Times New Roman" w:cs="Times New Roman"/>
          <w:sz w:val="24"/>
          <w:szCs w:val="24"/>
        </w:rPr>
        <w:t>őadással tudtunk hozzájárulni a tanácskozás sikeréhez.</w:t>
      </w:r>
    </w:p>
    <w:p w:rsidR="007F1AC2" w:rsidRDefault="007F1AC2" w:rsidP="000126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Magam a magyarországi gyógypedagógusképzés történetét vázolta</w:t>
      </w:r>
      <w:r w:rsidR="0001267B">
        <w:rPr>
          <w:rFonts w:ascii="Times New Roman" w:hAnsi="Times New Roman" w:cs="Times New Roman"/>
          <w:sz w:val="24"/>
          <w:szCs w:val="24"/>
        </w:rPr>
        <w:t>m fel előadásom</w:t>
      </w:r>
      <w:r>
        <w:rPr>
          <w:rFonts w:ascii="Times New Roman" w:hAnsi="Times New Roman" w:cs="Times New Roman"/>
          <w:sz w:val="24"/>
          <w:szCs w:val="24"/>
        </w:rPr>
        <w:t>ban, amelyben bemutatta</w:t>
      </w:r>
      <w:r w:rsidR="0001267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a képzés múltjának főbb korszakait, kiemelkedő személyiségeit és a képzés jelenét.</w:t>
      </w:r>
    </w:p>
    <w:p w:rsidR="006378AD" w:rsidRDefault="006378AD" w:rsidP="006378AD">
      <w:pPr>
        <w:jc w:val="center"/>
        <w:rPr>
          <w:rFonts w:ascii="Times New Roman" w:hAnsi="Times New Roman" w:cs="Times New Roman"/>
          <w:sz w:val="24"/>
          <w:szCs w:val="24"/>
        </w:rPr>
      </w:pPr>
      <w:r w:rsidRPr="006378AD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963982" cy="1285310"/>
            <wp:effectExtent l="0" t="0" r="7620" b="0"/>
            <wp:docPr id="1" name="Kép 1" descr="C:\Users\mbela\Desktop\Ciprus\71349130_10217965310982455_364770328626751078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ela\Desktop\Ciprus\71349130_10217965310982455_3647703286267510784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81291" cy="130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8AD" w:rsidRDefault="006378AD" w:rsidP="006378AD">
      <w:pPr>
        <w:jc w:val="center"/>
        <w:rPr>
          <w:rFonts w:ascii="Times New Roman" w:hAnsi="Times New Roman" w:cs="Times New Roman"/>
          <w:b/>
        </w:rPr>
      </w:pPr>
      <w:r w:rsidRPr="006378AD">
        <w:rPr>
          <w:rFonts w:ascii="Times New Roman" w:hAnsi="Times New Roman" w:cs="Times New Roman"/>
          <w:b/>
        </w:rPr>
        <w:t>Előadás közben</w:t>
      </w:r>
    </w:p>
    <w:p w:rsidR="006378AD" w:rsidRDefault="006378AD" w:rsidP="006378AD">
      <w:pPr>
        <w:jc w:val="center"/>
        <w:rPr>
          <w:rFonts w:ascii="Times New Roman" w:hAnsi="Times New Roman" w:cs="Times New Roman"/>
          <w:b/>
        </w:rPr>
      </w:pPr>
    </w:p>
    <w:p w:rsidR="006378AD" w:rsidRPr="006378AD" w:rsidRDefault="0001267B" w:rsidP="006378AD">
      <w:pPr>
        <w:jc w:val="center"/>
        <w:rPr>
          <w:rFonts w:ascii="Times New Roman" w:hAnsi="Times New Roman" w:cs="Times New Roman"/>
          <w:b/>
        </w:rPr>
      </w:pPr>
      <w:r w:rsidRPr="0001267B">
        <w:rPr>
          <w:rFonts w:ascii="Times New Roman" w:hAnsi="Times New Roman" w:cs="Times New Roman"/>
          <w:b/>
          <w:noProof/>
          <w:lang w:eastAsia="hu-HU"/>
        </w:rPr>
        <w:drawing>
          <wp:inline distT="0" distB="0" distL="0" distR="0">
            <wp:extent cx="2125133" cy="1593850"/>
            <wp:effectExtent l="0" t="0" r="8890" b="6350"/>
            <wp:docPr id="2" name="Kép 2" descr="C:\Users\mbela\Desktop\Ciprus\70203593_2322387251357355_600390544845176832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bela\Desktop\Ciprus\70203593_2322387251357355_6003905448451768320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409" cy="159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8AD" w:rsidRDefault="0001267B" w:rsidP="0001267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267B">
        <w:rPr>
          <w:rFonts w:ascii="Times New Roman" w:hAnsi="Times New Roman" w:cs="Times New Roman"/>
          <w:b/>
          <w:sz w:val="20"/>
          <w:szCs w:val="20"/>
        </w:rPr>
        <w:t>Előadás közben</w:t>
      </w:r>
    </w:p>
    <w:p w:rsidR="0001267B" w:rsidRDefault="0001267B" w:rsidP="0001267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r w:rsidRPr="0001267B">
        <w:rPr>
          <w:rFonts w:ascii="Times New Roman" w:hAnsi="Times New Roman" w:cs="Times New Roman"/>
          <w:sz w:val="20"/>
          <w:szCs w:val="20"/>
        </w:rPr>
        <w:t>Prof.</w:t>
      </w:r>
      <w:r>
        <w:rPr>
          <w:rFonts w:ascii="Times New Roman" w:hAnsi="Times New Roman" w:cs="Times New Roman"/>
          <w:sz w:val="20"/>
          <w:szCs w:val="20"/>
        </w:rPr>
        <w:t xml:space="preserve"> Dr. </w:t>
      </w:r>
      <w:proofErr w:type="spellStart"/>
      <w:r>
        <w:rPr>
          <w:rFonts w:ascii="Times New Roman" w:hAnsi="Times New Roman" w:cs="Times New Roman"/>
          <w:sz w:val="20"/>
          <w:szCs w:val="20"/>
        </w:rPr>
        <w:t>Fatos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Silman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szekcióvezető és Dr. Molnár Béla)</w:t>
      </w:r>
    </w:p>
    <w:p w:rsidR="0001267B" w:rsidRDefault="0001267B" w:rsidP="0001267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1267B" w:rsidRPr="0001267B" w:rsidRDefault="0001267B" w:rsidP="0001267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F1AC2" w:rsidRDefault="007F1AC2" w:rsidP="00F150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F150E1" w:rsidRPr="00F150E1">
        <w:rPr>
          <w:rFonts w:ascii="Times New Roman" w:hAnsi="Times New Roman" w:cs="Times New Roman"/>
          <w:sz w:val="24"/>
          <w:szCs w:val="24"/>
        </w:rPr>
        <w:t xml:space="preserve"> kiutazó</w:t>
      </w:r>
      <w:r>
        <w:rPr>
          <w:rFonts w:ascii="Times New Roman" w:hAnsi="Times New Roman" w:cs="Times New Roman"/>
          <w:sz w:val="24"/>
          <w:szCs w:val="24"/>
        </w:rPr>
        <w:t xml:space="preserve"> egyetemi küldöttségünk hasznos előadó</w:t>
      </w:r>
      <w:r w:rsidR="00BA132F">
        <w:rPr>
          <w:rFonts w:ascii="Times New Roman" w:hAnsi="Times New Roman" w:cs="Times New Roman"/>
          <w:sz w:val="24"/>
          <w:szCs w:val="24"/>
        </w:rPr>
        <w:t>i tapasztalatokkal és erősödő meglévő,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32F">
        <w:rPr>
          <w:rFonts w:ascii="Times New Roman" w:hAnsi="Times New Roman" w:cs="Times New Roman"/>
          <w:sz w:val="24"/>
          <w:szCs w:val="24"/>
        </w:rPr>
        <w:t xml:space="preserve">valamint </w:t>
      </w:r>
      <w:r>
        <w:rPr>
          <w:rFonts w:ascii="Times New Roman" w:hAnsi="Times New Roman" w:cs="Times New Roman"/>
          <w:sz w:val="24"/>
          <w:szCs w:val="24"/>
        </w:rPr>
        <w:t xml:space="preserve">új formálódó </w:t>
      </w:r>
      <w:r w:rsidR="00F150E1" w:rsidRPr="00F150E1">
        <w:rPr>
          <w:rFonts w:ascii="Times New Roman" w:hAnsi="Times New Roman" w:cs="Times New Roman"/>
          <w:sz w:val="24"/>
          <w:szCs w:val="24"/>
        </w:rPr>
        <w:t>nemzetközi kapcsol</w:t>
      </w:r>
      <w:r w:rsidR="0001267B">
        <w:rPr>
          <w:rFonts w:ascii="Times New Roman" w:hAnsi="Times New Roman" w:cs="Times New Roman"/>
          <w:sz w:val="24"/>
          <w:szCs w:val="24"/>
        </w:rPr>
        <w:t>atokkal érkezett haza Ciprusról.</w:t>
      </w:r>
      <w:r w:rsidR="00F150E1" w:rsidRPr="00F150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8AD" w:rsidRDefault="0001267B" w:rsidP="0001267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267B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2302934" cy="1727201"/>
            <wp:effectExtent l="0" t="0" r="2540" b="6350"/>
            <wp:docPr id="3" name="Kép 3" descr="C:\Users\mbela\Desktop\Ciprus\70880273_1236288189876931_722429362219411046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bela\Desktop\Ciprus\70880273_1236288189876931_7224293622194110464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112" cy="1731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0E1" w:rsidRPr="0001267B" w:rsidRDefault="00F150E1" w:rsidP="0001267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267B">
        <w:rPr>
          <w:rFonts w:ascii="Times New Roman" w:hAnsi="Times New Roman" w:cs="Times New Roman"/>
          <w:b/>
          <w:sz w:val="20"/>
          <w:szCs w:val="20"/>
        </w:rPr>
        <w:t>A magyar delegáció és a cip</w:t>
      </w:r>
      <w:r w:rsidR="0001267B">
        <w:rPr>
          <w:rFonts w:ascii="Times New Roman" w:hAnsi="Times New Roman" w:cs="Times New Roman"/>
          <w:b/>
          <w:sz w:val="20"/>
          <w:szCs w:val="20"/>
        </w:rPr>
        <w:t>rusi szekcióvezető professzor</w:t>
      </w:r>
    </w:p>
    <w:p w:rsidR="0001267B" w:rsidRPr="0001267B" w:rsidRDefault="00F150E1" w:rsidP="0001267B">
      <w:pPr>
        <w:jc w:val="center"/>
        <w:rPr>
          <w:rFonts w:ascii="Times New Roman" w:hAnsi="Times New Roman" w:cs="Times New Roman"/>
          <w:sz w:val="20"/>
          <w:szCs w:val="20"/>
        </w:rPr>
      </w:pPr>
      <w:r w:rsidRPr="0001267B">
        <w:rPr>
          <w:rFonts w:ascii="Times New Roman" w:hAnsi="Times New Roman" w:cs="Times New Roman"/>
          <w:sz w:val="20"/>
          <w:szCs w:val="20"/>
        </w:rPr>
        <w:t xml:space="preserve">(jobbról </w:t>
      </w:r>
      <w:r w:rsidR="0001267B">
        <w:rPr>
          <w:rFonts w:ascii="Times New Roman" w:hAnsi="Times New Roman" w:cs="Times New Roman"/>
          <w:sz w:val="20"/>
          <w:szCs w:val="20"/>
        </w:rPr>
        <w:t>Kovács Anna; Kővári Dorottya;</w:t>
      </w:r>
      <w:r w:rsidR="0001267B" w:rsidRPr="0001267B">
        <w:rPr>
          <w:rFonts w:ascii="Times New Roman" w:hAnsi="Times New Roman" w:cs="Times New Roman"/>
          <w:sz w:val="20"/>
          <w:szCs w:val="20"/>
        </w:rPr>
        <w:t xml:space="preserve"> Dr. Molnár Béla</w:t>
      </w:r>
      <w:r w:rsidR="0001267B">
        <w:rPr>
          <w:rFonts w:ascii="Times New Roman" w:hAnsi="Times New Roman" w:cs="Times New Roman"/>
          <w:sz w:val="20"/>
          <w:szCs w:val="20"/>
        </w:rPr>
        <w:t>;</w:t>
      </w:r>
      <w:r w:rsidR="0001267B" w:rsidRPr="0001267B">
        <w:rPr>
          <w:rFonts w:ascii="Times New Roman" w:hAnsi="Times New Roman" w:cs="Times New Roman"/>
          <w:sz w:val="20"/>
          <w:szCs w:val="20"/>
        </w:rPr>
        <w:t xml:space="preserve"> Kardos Laura;</w:t>
      </w:r>
    </w:p>
    <w:p w:rsidR="00F150E1" w:rsidRPr="0001267B" w:rsidRDefault="0001267B" w:rsidP="0001267B">
      <w:pPr>
        <w:jc w:val="center"/>
        <w:rPr>
          <w:rFonts w:ascii="Times New Roman" w:hAnsi="Times New Roman" w:cs="Times New Roman"/>
          <w:sz w:val="20"/>
          <w:szCs w:val="20"/>
        </w:rPr>
      </w:pPr>
      <w:r w:rsidRPr="0001267B">
        <w:rPr>
          <w:rFonts w:ascii="Times New Roman" w:hAnsi="Times New Roman" w:cs="Times New Roman"/>
          <w:sz w:val="20"/>
          <w:szCs w:val="20"/>
        </w:rPr>
        <w:t xml:space="preserve"> </w:t>
      </w:r>
      <w:r w:rsidR="00F150E1" w:rsidRPr="0001267B">
        <w:rPr>
          <w:rFonts w:ascii="Times New Roman" w:hAnsi="Times New Roman" w:cs="Times New Roman"/>
          <w:sz w:val="20"/>
          <w:szCs w:val="20"/>
        </w:rPr>
        <w:t>Prof.</w:t>
      </w:r>
      <w:r>
        <w:rPr>
          <w:rFonts w:ascii="Times New Roman" w:hAnsi="Times New Roman" w:cs="Times New Roman"/>
          <w:sz w:val="20"/>
          <w:szCs w:val="20"/>
        </w:rPr>
        <w:t xml:space="preserve"> Dr. </w:t>
      </w:r>
      <w:proofErr w:type="spellStart"/>
      <w:r>
        <w:rPr>
          <w:rFonts w:ascii="Times New Roman" w:hAnsi="Times New Roman" w:cs="Times New Roman"/>
          <w:sz w:val="20"/>
          <w:szCs w:val="20"/>
        </w:rPr>
        <w:t>Fatos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Silman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és Némethné Tóth Ágnes</w:t>
      </w:r>
      <w:r w:rsidR="00F150E1" w:rsidRPr="0001267B">
        <w:rPr>
          <w:rFonts w:ascii="Times New Roman" w:hAnsi="Times New Roman" w:cs="Times New Roman"/>
          <w:sz w:val="20"/>
          <w:szCs w:val="20"/>
        </w:rPr>
        <w:t>)</w:t>
      </w:r>
    </w:p>
    <w:p w:rsidR="00F150E1" w:rsidRPr="00F150E1" w:rsidRDefault="006378AD" w:rsidP="00F150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Köszönöm oktatókollégám, hallgatóink és a magam nevében</w:t>
      </w:r>
      <w:r w:rsidR="00F150E1" w:rsidRPr="00F150E1">
        <w:rPr>
          <w:rFonts w:ascii="Times New Roman" w:hAnsi="Times New Roman" w:cs="Times New Roman"/>
          <w:sz w:val="24"/>
          <w:szCs w:val="24"/>
        </w:rPr>
        <w:t xml:space="preserve"> az ELTE Tehetséggo</w:t>
      </w:r>
      <w:r>
        <w:rPr>
          <w:rFonts w:ascii="Times New Roman" w:hAnsi="Times New Roman" w:cs="Times New Roman"/>
          <w:sz w:val="24"/>
          <w:szCs w:val="24"/>
        </w:rPr>
        <w:t xml:space="preserve">ndozási Tanácsának támogatását, amely </w:t>
      </w:r>
      <w:r w:rsidR="00F150E1" w:rsidRPr="00F150E1">
        <w:rPr>
          <w:rFonts w:ascii="Times New Roman" w:hAnsi="Times New Roman" w:cs="Times New Roman"/>
          <w:sz w:val="24"/>
          <w:szCs w:val="24"/>
        </w:rPr>
        <w:t>nélkül ez a tartalmas négy nap nem valósulhatott volna meg.</w:t>
      </w:r>
    </w:p>
    <w:p w:rsidR="007F1AC2" w:rsidRDefault="007F1AC2" w:rsidP="00F150E1">
      <w:pPr>
        <w:rPr>
          <w:rFonts w:ascii="Times New Roman" w:hAnsi="Times New Roman" w:cs="Times New Roman"/>
          <w:sz w:val="24"/>
          <w:szCs w:val="24"/>
        </w:rPr>
      </w:pPr>
    </w:p>
    <w:p w:rsidR="007F1AC2" w:rsidRDefault="007F1AC2" w:rsidP="00F150E1">
      <w:pPr>
        <w:rPr>
          <w:rFonts w:ascii="Times New Roman" w:hAnsi="Times New Roman" w:cs="Times New Roman"/>
          <w:sz w:val="24"/>
          <w:szCs w:val="24"/>
        </w:rPr>
      </w:pPr>
    </w:p>
    <w:p w:rsidR="007F1AC2" w:rsidRDefault="007F1AC2" w:rsidP="00F150E1">
      <w:pPr>
        <w:rPr>
          <w:rFonts w:ascii="Times New Roman" w:hAnsi="Times New Roman" w:cs="Times New Roman"/>
          <w:sz w:val="24"/>
          <w:szCs w:val="24"/>
        </w:rPr>
      </w:pPr>
    </w:p>
    <w:p w:rsidR="00290C3F" w:rsidRDefault="007F1AC2" w:rsidP="00F150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Szombathely, 2019.09.29.</w:t>
      </w:r>
    </w:p>
    <w:p w:rsidR="007F1AC2" w:rsidRDefault="007F1AC2" w:rsidP="00F150E1">
      <w:pPr>
        <w:rPr>
          <w:rFonts w:ascii="Times New Roman" w:hAnsi="Times New Roman" w:cs="Times New Roman"/>
          <w:sz w:val="24"/>
          <w:szCs w:val="24"/>
        </w:rPr>
      </w:pPr>
    </w:p>
    <w:p w:rsidR="007F1AC2" w:rsidRDefault="007F1AC2" w:rsidP="00F150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Dr. Molnár Béla</w:t>
      </w:r>
    </w:p>
    <w:p w:rsidR="007F1AC2" w:rsidRPr="00F150E1" w:rsidRDefault="007F1AC2" w:rsidP="00F150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intézetigazgató</w:t>
      </w:r>
      <w:proofErr w:type="gramEnd"/>
      <w:r>
        <w:rPr>
          <w:rFonts w:ascii="Times New Roman" w:hAnsi="Times New Roman" w:cs="Times New Roman"/>
          <w:sz w:val="24"/>
          <w:szCs w:val="24"/>
        </w:rPr>
        <w:t>, egyetemi docens</w:t>
      </w:r>
    </w:p>
    <w:sectPr w:rsidR="007F1AC2" w:rsidRPr="00F15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0E1"/>
    <w:rsid w:val="0001267B"/>
    <w:rsid w:val="000770D2"/>
    <w:rsid w:val="003A6DAD"/>
    <w:rsid w:val="006378AD"/>
    <w:rsid w:val="007F1AC2"/>
    <w:rsid w:val="00BA132F"/>
    <w:rsid w:val="00E31470"/>
    <w:rsid w:val="00F150E1"/>
    <w:rsid w:val="00FA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89754-A818-4DB2-BFB5-0EA4C51A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1492</Characters>
  <Application>Microsoft Office Word</Application>
  <DocSecurity>4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Béla</dc:creator>
  <cp:keywords/>
  <dc:description/>
  <cp:lastModifiedBy>Megyesi Janka</cp:lastModifiedBy>
  <cp:revision>2</cp:revision>
  <dcterms:created xsi:type="dcterms:W3CDTF">2019-10-30T16:37:00Z</dcterms:created>
  <dcterms:modified xsi:type="dcterms:W3CDTF">2019-10-30T16:37:00Z</dcterms:modified>
</cp:coreProperties>
</file>